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BC474" w14:textId="5A24FF58" w:rsidR="00A80F74" w:rsidRPr="00631AC2" w:rsidRDefault="00A80F74" w:rsidP="00150971">
      <w:pPr>
        <w:spacing w:after="0"/>
        <w:jc w:val="both"/>
        <w:rPr>
          <w:rFonts w:ascii="Candara" w:hAnsi="Candara" w:cs="Times New Roman"/>
          <w:b/>
          <w:bCs/>
          <w:color w:val="FF0000"/>
          <w:sz w:val="28"/>
          <w:szCs w:val="28"/>
        </w:rPr>
      </w:pPr>
      <w:r w:rsidRPr="00631AC2">
        <w:rPr>
          <w:rFonts w:ascii="Candara" w:hAnsi="Candara" w:cs="Open Sans"/>
          <w:b/>
          <w:color w:val="FF0000"/>
        </w:rPr>
        <w:t>(Kérjük, hogy formailag ne javítsa az önéletrajzát – a mint</w:t>
      </w:r>
      <w:r w:rsidR="00EF236C" w:rsidRPr="00631AC2">
        <w:rPr>
          <w:rFonts w:ascii="Candara" w:hAnsi="Candara" w:cs="Open Sans"/>
          <w:b/>
          <w:color w:val="FF0000"/>
        </w:rPr>
        <w:t>ának megfelelően</w:t>
      </w:r>
      <w:r w:rsidRPr="00631AC2">
        <w:rPr>
          <w:rFonts w:ascii="Candara" w:hAnsi="Candara" w:cs="Open Sans"/>
          <w:b/>
          <w:color w:val="FF0000"/>
        </w:rPr>
        <w:t xml:space="preserve"> készítse el azt!)</w:t>
      </w:r>
    </w:p>
    <w:p w14:paraId="47B41A13" w14:textId="77777777" w:rsidR="00C858B1" w:rsidRPr="00C858B1" w:rsidRDefault="00C858B1" w:rsidP="00150971">
      <w:pPr>
        <w:spacing w:after="0"/>
        <w:jc w:val="both"/>
        <w:rPr>
          <w:rFonts w:ascii="Candara" w:hAnsi="Candara" w:cs="Times New Roman"/>
          <w:color w:val="262626" w:themeColor="text1" w:themeTint="D9"/>
        </w:rPr>
      </w:pPr>
    </w:p>
    <w:p w14:paraId="5BA6E5FC" w14:textId="0A24FABF" w:rsidR="00F867AA" w:rsidRPr="004A08CC" w:rsidRDefault="00F867AA" w:rsidP="00150971">
      <w:pPr>
        <w:spacing w:after="0"/>
        <w:jc w:val="both"/>
        <w:rPr>
          <w:rFonts w:ascii="Candara" w:hAnsi="Candara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Candara" w:hAnsi="Candara" w:cs="Times New Roman"/>
          <w:b/>
          <w:bCs/>
          <w:color w:val="262626" w:themeColor="text1" w:themeTint="D9"/>
          <w:sz w:val="28"/>
          <w:szCs w:val="28"/>
        </w:rPr>
        <w:t>MINTA Péter</w:t>
      </w:r>
    </w:p>
    <w:p w14:paraId="685E9135" w14:textId="66C891DC" w:rsidR="00694630" w:rsidRPr="00875C53" w:rsidRDefault="00875C53" w:rsidP="00150971">
      <w:pPr>
        <w:spacing w:before="240" w:after="0" w:line="240" w:lineRule="auto"/>
        <w:jc w:val="both"/>
        <w:rPr>
          <w:rFonts w:ascii="Candara" w:hAnsi="Candara" w:cs="Open Sans"/>
          <w:color w:val="BF8F00" w:themeColor="accent4" w:themeShade="BF"/>
        </w:rPr>
      </w:pPr>
      <w:r w:rsidRPr="00875C53">
        <w:rPr>
          <w:rFonts w:ascii="Candara" w:hAnsi="Candara" w:cs="Open Sans"/>
          <w:color w:val="BF8F00" w:themeColor="accent4" w:themeShade="BF"/>
        </w:rPr>
        <w:t>Fénykép</w:t>
      </w:r>
      <w:r w:rsidR="00C72B3B">
        <w:rPr>
          <w:rFonts w:ascii="Candara" w:hAnsi="Candara" w:cs="Open Sans"/>
          <w:color w:val="BF8F00" w:themeColor="accent4" w:themeShade="BF"/>
        </w:rPr>
        <w:t xml:space="preserve"> (kérjük, küldje el külön fájlban!)</w:t>
      </w:r>
    </w:p>
    <w:p w14:paraId="3D5B0B2B" w14:textId="789C1307" w:rsidR="00694630" w:rsidRPr="00875C53" w:rsidRDefault="00694630" w:rsidP="00150971">
      <w:pPr>
        <w:spacing w:before="240"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 w:rsidRPr="00875C53">
        <w:rPr>
          <w:rFonts w:ascii="Candara" w:hAnsi="Candara" w:cs="Open Sans"/>
          <w:b/>
          <w:bCs/>
          <w:color w:val="262626" w:themeColor="text1" w:themeTint="D9"/>
        </w:rPr>
        <w:t>Email-cím:</w:t>
      </w:r>
      <w:r w:rsidR="001333A1">
        <w:rPr>
          <w:rFonts w:ascii="Candara" w:hAnsi="Candara" w:cs="Open Sans"/>
          <w:color w:val="262626" w:themeColor="text1" w:themeTint="D9"/>
        </w:rPr>
        <w:t xml:space="preserve"> </w:t>
      </w:r>
    </w:p>
    <w:p w14:paraId="182D443E" w14:textId="36094448" w:rsidR="00A84E21" w:rsidRPr="00C858B1" w:rsidRDefault="00A84E21" w:rsidP="00150971">
      <w:pPr>
        <w:spacing w:after="0" w:line="240" w:lineRule="auto"/>
        <w:jc w:val="both"/>
        <w:rPr>
          <w:rFonts w:ascii="Candara" w:hAnsi="Candara" w:cs="Open Sans"/>
          <w:b/>
          <w:bCs/>
        </w:rPr>
      </w:pPr>
      <w:r w:rsidRPr="00875C53">
        <w:rPr>
          <w:rFonts w:ascii="Candara" w:hAnsi="Candara" w:cs="Open Sans"/>
          <w:b/>
          <w:bCs/>
          <w:color w:val="262626" w:themeColor="text1" w:themeTint="D9"/>
        </w:rPr>
        <w:t>Szakterület:</w:t>
      </w:r>
      <w:r w:rsidR="00070A0C" w:rsidRPr="00875C53">
        <w:rPr>
          <w:rFonts w:ascii="Candara" w:hAnsi="Candara" w:cs="Open Sans"/>
          <w:color w:val="262626" w:themeColor="text1" w:themeTint="D9"/>
        </w:rPr>
        <w:t xml:space="preserve"> </w:t>
      </w:r>
      <w:r w:rsidR="00A83350">
        <w:rPr>
          <w:rFonts w:ascii="Candara" w:hAnsi="Candara" w:cs="Open Sans"/>
        </w:rPr>
        <w:t>Tudományos osztály, tudományág (MTA tudomány</w:t>
      </w:r>
      <w:r w:rsidR="004642E3">
        <w:rPr>
          <w:rFonts w:ascii="Candara" w:hAnsi="Candara" w:cs="Open Sans"/>
        </w:rPr>
        <w:t>ági</w:t>
      </w:r>
      <w:r w:rsidR="00A83350">
        <w:rPr>
          <w:rFonts w:ascii="Candara" w:hAnsi="Candara" w:cs="Open Sans"/>
        </w:rPr>
        <w:t xml:space="preserve"> </w:t>
      </w:r>
      <w:hyperlink r:id="rId6" w:history="1">
        <w:r w:rsidR="00A83350" w:rsidRPr="004642E3">
          <w:rPr>
            <w:rStyle w:val="Hiperhivatkozs"/>
            <w:rFonts w:ascii="Candara" w:hAnsi="Candara" w:cs="Open Sans"/>
          </w:rPr>
          <w:t>nómenklatúra</w:t>
        </w:r>
      </w:hyperlink>
      <w:r w:rsidR="00A83350">
        <w:rPr>
          <w:rFonts w:ascii="Candara" w:hAnsi="Candara" w:cs="Open Sans"/>
        </w:rPr>
        <w:t xml:space="preserve"> szerint megadva, sorszám nélkül</w:t>
      </w:r>
      <w:r w:rsidR="00A80F74">
        <w:rPr>
          <w:rFonts w:ascii="Candara" w:hAnsi="Candara" w:cs="Open Sans"/>
        </w:rPr>
        <w:t xml:space="preserve"> </w:t>
      </w:r>
      <w:r w:rsidR="00A80F74">
        <w:rPr>
          <w:rFonts w:ascii="Candara" w:hAnsi="Candara" w:cs="Open Sans"/>
          <w:color w:val="BF8F00" w:themeColor="accent4" w:themeShade="BF"/>
        </w:rPr>
        <w:t>(pl.: Nyelv- és irodalomtudományok, Etnográfia)</w:t>
      </w:r>
      <w:r w:rsidR="004642E3">
        <w:rPr>
          <w:rFonts w:ascii="Candara" w:hAnsi="Candara" w:cs="Open Sans"/>
        </w:rPr>
        <w:t xml:space="preserve">; további infó a nómenklatúráról </w:t>
      </w:r>
      <w:hyperlink r:id="rId7" w:history="1">
        <w:r w:rsidR="004642E3" w:rsidRPr="004642E3">
          <w:rPr>
            <w:rStyle w:val="Hiperhivatkozs"/>
            <w:rFonts w:ascii="Candara" w:hAnsi="Candara" w:cs="Open Sans"/>
          </w:rPr>
          <w:t>itt</w:t>
        </w:r>
      </w:hyperlink>
      <w:r w:rsidR="00A83350">
        <w:rPr>
          <w:rFonts w:ascii="Candara" w:hAnsi="Candara" w:cs="Open Sans"/>
        </w:rPr>
        <w:t>)</w:t>
      </w:r>
    </w:p>
    <w:p w14:paraId="08037C90" w14:textId="539D889E" w:rsidR="00694630" w:rsidRDefault="00694630" w:rsidP="00150971">
      <w:pPr>
        <w:spacing w:after="0" w:line="240" w:lineRule="auto"/>
        <w:jc w:val="both"/>
        <w:rPr>
          <w:rFonts w:ascii="Candara" w:hAnsi="Candara" w:cs="Open Sans"/>
        </w:rPr>
      </w:pPr>
      <w:r w:rsidRPr="00875C53">
        <w:rPr>
          <w:rFonts w:ascii="Candara" w:hAnsi="Candara" w:cs="Open Sans"/>
          <w:b/>
          <w:bCs/>
          <w:color w:val="262626" w:themeColor="text1" w:themeTint="D9"/>
        </w:rPr>
        <w:t xml:space="preserve">Kutatási </w:t>
      </w:r>
      <w:r w:rsidR="00AB4792" w:rsidRPr="00875C53">
        <w:rPr>
          <w:rFonts w:ascii="Candara" w:hAnsi="Candara" w:cs="Open Sans"/>
          <w:b/>
          <w:bCs/>
          <w:color w:val="262626" w:themeColor="text1" w:themeTint="D9"/>
        </w:rPr>
        <w:t>terület</w:t>
      </w:r>
      <w:r w:rsidRPr="00875C53">
        <w:rPr>
          <w:rFonts w:ascii="Candara" w:hAnsi="Candara" w:cs="Open Sans"/>
          <w:b/>
          <w:bCs/>
          <w:color w:val="262626" w:themeColor="text1" w:themeTint="D9"/>
        </w:rPr>
        <w:t>:</w:t>
      </w:r>
      <w:r w:rsidRPr="00C858B1">
        <w:rPr>
          <w:rFonts w:ascii="Candara" w:hAnsi="Candara" w:cs="Open Sans"/>
          <w:color w:val="262626" w:themeColor="text1" w:themeTint="D9"/>
        </w:rPr>
        <w:t xml:space="preserve"> </w:t>
      </w:r>
      <w:r w:rsidR="004642E3">
        <w:rPr>
          <w:rFonts w:ascii="Candara" w:hAnsi="Candara" w:cs="Open Sans"/>
        </w:rPr>
        <w:t xml:space="preserve">szűkebb kutatási témák felsorolása </w:t>
      </w:r>
      <w:r w:rsidR="004642E3" w:rsidRPr="00A80F74">
        <w:rPr>
          <w:rFonts w:ascii="Candara" w:hAnsi="Candara" w:cs="Open Sans"/>
          <w:u w:val="single"/>
        </w:rPr>
        <w:t>vesszővel</w:t>
      </w:r>
      <w:r w:rsidR="004642E3">
        <w:rPr>
          <w:rFonts w:ascii="Candara" w:hAnsi="Candara" w:cs="Open Sans"/>
        </w:rPr>
        <w:t xml:space="preserve"> elválasztva</w:t>
      </w:r>
    </w:p>
    <w:p w14:paraId="1B2EB909" w14:textId="77777777" w:rsidR="001333A1" w:rsidRPr="001333A1" w:rsidRDefault="001333A1" w:rsidP="001333A1">
      <w:pPr>
        <w:spacing w:after="0"/>
        <w:jc w:val="both"/>
        <w:rPr>
          <w:rFonts w:ascii="Candara" w:hAnsi="Candara" w:cs="Open Sans"/>
          <w:color w:val="000000" w:themeColor="text1"/>
        </w:rPr>
      </w:pPr>
    </w:p>
    <w:p w14:paraId="509F1BC5" w14:textId="5FDC22C5" w:rsidR="001333A1" w:rsidRDefault="001333A1" w:rsidP="001333A1">
      <w:pPr>
        <w:spacing w:after="0"/>
        <w:jc w:val="both"/>
        <w:rPr>
          <w:rFonts w:ascii="Candara" w:hAnsi="Candara" w:cs="Open Sans"/>
          <w:color w:val="BF8F00" w:themeColor="accent4" w:themeShade="BF"/>
        </w:rPr>
      </w:pPr>
      <w:r>
        <w:rPr>
          <w:rFonts w:ascii="Candara" w:hAnsi="Candara" w:cs="Open Sans"/>
          <w:color w:val="BF8F00" w:themeColor="accent4" w:themeShade="BF"/>
        </w:rPr>
        <w:t>(Amennyiben releváns)</w:t>
      </w:r>
    </w:p>
    <w:p w14:paraId="02F933BB" w14:textId="7C19CF8E" w:rsidR="001333A1" w:rsidRDefault="001333A1" w:rsidP="001333A1">
      <w:pPr>
        <w:spacing w:after="0"/>
        <w:jc w:val="both"/>
      </w:pPr>
      <w:r w:rsidRPr="001333A1">
        <w:rPr>
          <w:b/>
          <w:bCs/>
        </w:rPr>
        <w:t>PhD fokozat odaítélésének időpontja:</w:t>
      </w:r>
      <w:r w:rsidRPr="001333A1">
        <w:rPr>
          <w:sz w:val="20"/>
          <w:szCs w:val="20"/>
        </w:rPr>
        <w:t xml:space="preserve"> </w:t>
      </w:r>
      <w:r>
        <w:t>év. hónap nap. (Pl.: 2020. szeptember 15.)</w:t>
      </w:r>
    </w:p>
    <w:p w14:paraId="2D423446" w14:textId="77777777" w:rsidR="001333A1" w:rsidRPr="001333A1" w:rsidRDefault="001333A1" w:rsidP="001333A1">
      <w:pPr>
        <w:spacing w:after="0"/>
        <w:jc w:val="both"/>
        <w:rPr>
          <w:rFonts w:ascii="Candara" w:hAnsi="Candara" w:cs="Times New Roman"/>
          <w:b/>
          <w:bCs/>
          <w:color w:val="262626" w:themeColor="text1" w:themeTint="D9"/>
        </w:rPr>
      </w:pPr>
      <w:r w:rsidRPr="001333A1">
        <w:t>Link (PhD értekezés)</w:t>
      </w:r>
    </w:p>
    <w:p w14:paraId="43FF8425" w14:textId="222BF9F6" w:rsidR="00C90F09" w:rsidRPr="00A34CB7" w:rsidRDefault="00C90F09" w:rsidP="00150971">
      <w:pPr>
        <w:spacing w:before="360" w:after="120" w:line="240" w:lineRule="auto"/>
        <w:jc w:val="both"/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</w:pP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Munkahely</w:t>
      </w:r>
      <w:r w:rsidR="007F0911"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, beosztás</w:t>
      </w: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 xml:space="preserve">: </w:t>
      </w:r>
    </w:p>
    <w:p w14:paraId="337A306B" w14:textId="37585258" w:rsidR="00C1061E" w:rsidRDefault="008B1128" w:rsidP="008B1128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>
        <w:rPr>
          <w:rFonts w:ascii="Candara" w:hAnsi="Candara" w:cs="Open Sans"/>
          <w:b/>
          <w:bCs/>
          <w:color w:val="262626" w:themeColor="text1" w:themeTint="D9"/>
        </w:rPr>
        <w:t>Évszám</w:t>
      </w:r>
      <w:r w:rsidR="005A7EDC" w:rsidRPr="00875C53">
        <w:rPr>
          <w:rFonts w:ascii="Candara" w:hAnsi="Candara" w:cs="Open Sans"/>
          <w:b/>
          <w:bCs/>
          <w:color w:val="262626" w:themeColor="text1" w:themeTint="D9"/>
        </w:rPr>
        <w:t xml:space="preserve"> </w:t>
      </w:r>
      <w:r>
        <w:rPr>
          <w:rFonts w:ascii="Candara" w:hAnsi="Candara" w:cs="Open Sans"/>
          <w:color w:val="262626" w:themeColor="text1" w:themeTint="D9"/>
        </w:rPr>
        <w:t>Munkahely, beosztás (egyéb információ, ha releváns)</w:t>
      </w:r>
    </w:p>
    <w:p w14:paraId="73F3E98B" w14:textId="77777777" w:rsidR="00A80F74" w:rsidRDefault="00A80F74" w:rsidP="008B1128">
      <w:pPr>
        <w:spacing w:after="0" w:line="240" w:lineRule="auto"/>
        <w:jc w:val="both"/>
        <w:rPr>
          <w:rFonts w:ascii="Candara" w:hAnsi="Candara" w:cs="Open Sans"/>
          <w:bCs/>
          <w:color w:val="262626" w:themeColor="text1" w:themeTint="D9"/>
        </w:rPr>
      </w:pPr>
    </w:p>
    <w:p w14:paraId="36C150EA" w14:textId="15ADA260" w:rsidR="00A80F74" w:rsidRDefault="00A80F74" w:rsidP="008B1128">
      <w:pPr>
        <w:spacing w:after="0" w:line="240" w:lineRule="auto"/>
        <w:jc w:val="both"/>
      </w:pPr>
      <w:r>
        <w:rPr>
          <w:rFonts w:ascii="Candara" w:hAnsi="Candara" w:cs="Open Sans"/>
          <w:bCs/>
          <w:color w:val="262626" w:themeColor="text1" w:themeTint="D9"/>
        </w:rPr>
        <w:t>Példa:</w:t>
      </w:r>
    </w:p>
    <w:p w14:paraId="18FA1D59" w14:textId="77777777" w:rsidR="00C858B1" w:rsidRDefault="00A80F74" w:rsidP="008B1128">
      <w:pPr>
        <w:spacing w:after="0" w:line="240" w:lineRule="auto"/>
        <w:jc w:val="both"/>
        <w:rPr>
          <w:rFonts w:ascii="Candara" w:hAnsi="Candara" w:cs="Open Sans"/>
          <w:bCs/>
          <w:color w:val="262626" w:themeColor="text1" w:themeTint="D9"/>
        </w:rPr>
      </w:pPr>
      <w:r w:rsidRPr="00A80F74">
        <w:rPr>
          <w:rFonts w:ascii="Candara" w:hAnsi="Candara" w:cs="Open Sans"/>
          <w:b/>
          <w:color w:val="262626" w:themeColor="text1" w:themeTint="D9"/>
        </w:rPr>
        <w:t>2020–</w:t>
      </w:r>
      <w:proofErr w:type="spellStart"/>
      <w:r w:rsidRPr="00A80F74">
        <w:rPr>
          <w:rFonts w:ascii="Candara" w:hAnsi="Candara" w:cs="Open Sans"/>
          <w:b/>
          <w:color w:val="262626" w:themeColor="text1" w:themeTint="D9"/>
        </w:rPr>
        <w:t>tól</w:t>
      </w:r>
      <w:proofErr w:type="spellEnd"/>
      <w:r w:rsidRPr="00A80F74">
        <w:rPr>
          <w:rFonts w:ascii="Candara" w:hAnsi="Candara" w:cs="Open Sans"/>
          <w:bCs/>
          <w:color w:val="262626" w:themeColor="text1" w:themeTint="D9"/>
        </w:rPr>
        <w:t xml:space="preserve"> </w:t>
      </w:r>
      <w:r w:rsidR="00C858B1">
        <w:rPr>
          <w:rFonts w:ascii="Candara" w:hAnsi="Candara" w:cs="Open Sans"/>
          <w:bCs/>
          <w:color w:val="262626" w:themeColor="text1" w:themeTint="D9"/>
        </w:rPr>
        <w:t>II. Rákóczi Ferenc Kárpátaljai Magyar Főiskola</w:t>
      </w:r>
      <w:r w:rsidRPr="00A80F74">
        <w:rPr>
          <w:rFonts w:ascii="Candara" w:hAnsi="Candara" w:cs="Open Sans"/>
          <w:bCs/>
          <w:color w:val="262626" w:themeColor="text1" w:themeTint="D9"/>
        </w:rPr>
        <w:t xml:space="preserve">, </w:t>
      </w:r>
      <w:r w:rsidR="00C858B1" w:rsidRPr="00C858B1">
        <w:rPr>
          <w:rFonts w:ascii="Candara" w:hAnsi="Candara" w:cs="Open Sans"/>
          <w:bCs/>
          <w:color w:val="262626" w:themeColor="text1" w:themeTint="D9"/>
        </w:rPr>
        <w:t>Földtudományi és Turizmus Tanszék, okleveles főiskolai docens</w:t>
      </w:r>
    </w:p>
    <w:p w14:paraId="6CDBBFDA" w14:textId="6B68B6F8" w:rsidR="00A80F74" w:rsidRDefault="00A80F74" w:rsidP="008B1128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 w:rsidRPr="00A80F74">
        <w:rPr>
          <w:rFonts w:ascii="Candara" w:hAnsi="Candara" w:cs="Open Sans"/>
          <w:b/>
          <w:color w:val="262626" w:themeColor="text1" w:themeTint="D9"/>
        </w:rPr>
        <w:t>2019–2020</w:t>
      </w:r>
      <w:r w:rsidRPr="00A80F74">
        <w:rPr>
          <w:rFonts w:ascii="Candara" w:hAnsi="Candara" w:cs="Open Sans"/>
          <w:bCs/>
          <w:color w:val="262626" w:themeColor="text1" w:themeTint="D9"/>
        </w:rPr>
        <w:t xml:space="preserve"> Le Havre-i Egyetem, posztdoktori kutató</w:t>
      </w:r>
    </w:p>
    <w:p w14:paraId="416942A6" w14:textId="77777777" w:rsidR="00150971" w:rsidRPr="001333A1" w:rsidRDefault="00150971" w:rsidP="001333A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</w:p>
    <w:p w14:paraId="0865250D" w14:textId="0EFB1268" w:rsidR="00C82220" w:rsidRPr="00A34CB7" w:rsidRDefault="004968C8" w:rsidP="00150971">
      <w:pPr>
        <w:spacing w:after="0" w:line="240" w:lineRule="auto"/>
        <w:jc w:val="both"/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</w:pP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Tanulmányok:</w:t>
      </w:r>
    </w:p>
    <w:p w14:paraId="1EE8C1A7" w14:textId="48CB8751" w:rsidR="00D64A94" w:rsidRDefault="004B1D55" w:rsidP="00150971">
      <w:pPr>
        <w:spacing w:after="0" w:line="240" w:lineRule="auto"/>
        <w:jc w:val="both"/>
        <w:rPr>
          <w:rFonts w:ascii="Candara" w:hAnsi="Candara" w:cs="Open Sans"/>
          <w:bCs/>
          <w:color w:val="262626" w:themeColor="text1" w:themeTint="D9"/>
        </w:rPr>
      </w:pPr>
      <w:r>
        <w:rPr>
          <w:rFonts w:ascii="Candara" w:hAnsi="Candara" w:cs="Open Sans"/>
          <w:b/>
          <w:bCs/>
          <w:color w:val="262626" w:themeColor="text1" w:themeTint="D9"/>
        </w:rPr>
        <w:t>Évszám</w:t>
      </w:r>
      <w:r w:rsidRPr="00C858B1">
        <w:rPr>
          <w:rFonts w:ascii="Candara" w:hAnsi="Candara" w:cs="Open Sans"/>
          <w:color w:val="262626" w:themeColor="text1" w:themeTint="D9"/>
        </w:rPr>
        <w:t xml:space="preserve"> </w:t>
      </w:r>
      <w:r>
        <w:rPr>
          <w:rFonts w:ascii="Candara" w:hAnsi="Candara" w:cs="Open Sans"/>
          <w:bCs/>
          <w:color w:val="262626" w:themeColor="text1" w:themeTint="D9"/>
        </w:rPr>
        <w:t>Egyetem</w:t>
      </w:r>
      <w:r w:rsidR="00C858B1">
        <w:rPr>
          <w:rFonts w:ascii="Candara" w:hAnsi="Candara" w:cs="Open Sans"/>
          <w:bCs/>
          <w:color w:val="262626" w:themeColor="text1" w:themeTint="D9"/>
        </w:rPr>
        <w:t>/Főiskola</w:t>
      </w:r>
      <w:r>
        <w:rPr>
          <w:rFonts w:ascii="Candara" w:hAnsi="Candara" w:cs="Open Sans"/>
          <w:bCs/>
          <w:color w:val="262626" w:themeColor="text1" w:themeTint="D9"/>
        </w:rPr>
        <w:t>, Kar, szak, képzési szint</w:t>
      </w:r>
    </w:p>
    <w:p w14:paraId="1C4A810D" w14:textId="495B7AB8" w:rsidR="004B1D55" w:rsidRPr="004B1D55" w:rsidRDefault="004B1D55" w:rsidP="0015097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>
        <w:rPr>
          <w:rFonts w:ascii="Candara" w:hAnsi="Candara" w:cs="Open Sans"/>
          <w:bCs/>
          <w:color w:val="262626" w:themeColor="text1" w:themeTint="D9"/>
        </w:rPr>
        <w:t>Példa:</w:t>
      </w:r>
    </w:p>
    <w:p w14:paraId="3CCEC639" w14:textId="729BD7F9" w:rsidR="005031BF" w:rsidRDefault="005031BF" w:rsidP="0015097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 w:rsidRPr="00875C53">
        <w:rPr>
          <w:rFonts w:ascii="Candara" w:hAnsi="Candara" w:cs="Open Sans"/>
          <w:b/>
          <w:bCs/>
          <w:color w:val="262626" w:themeColor="text1" w:themeTint="D9"/>
        </w:rPr>
        <w:t>2013–201</w:t>
      </w:r>
      <w:r w:rsidR="00C858B1">
        <w:rPr>
          <w:rFonts w:ascii="Candara" w:hAnsi="Candara" w:cs="Open Sans"/>
          <w:b/>
          <w:bCs/>
          <w:color w:val="262626" w:themeColor="text1" w:themeTint="D9"/>
        </w:rPr>
        <w:t>5</w:t>
      </w:r>
      <w:r w:rsidRPr="00875C53">
        <w:rPr>
          <w:rFonts w:ascii="Candara" w:hAnsi="Candara" w:cs="Open Sans"/>
          <w:color w:val="262626" w:themeColor="text1" w:themeTint="D9"/>
        </w:rPr>
        <w:t xml:space="preserve"> Ungvári Nemzeti Egyetem, Humán- és Természettudományi Kar,</w:t>
      </w:r>
      <w:r w:rsidR="00C858B1">
        <w:rPr>
          <w:rFonts w:ascii="Candara" w:hAnsi="Candara" w:cs="Open Sans"/>
          <w:color w:val="262626" w:themeColor="text1" w:themeTint="D9"/>
        </w:rPr>
        <w:t xml:space="preserve"> </w:t>
      </w:r>
      <w:r w:rsidR="00875C53" w:rsidRPr="00875C53">
        <w:rPr>
          <w:rFonts w:ascii="Candara" w:hAnsi="Candara" w:cs="Open Sans"/>
          <w:color w:val="262626" w:themeColor="text1" w:themeTint="D9"/>
        </w:rPr>
        <w:t>T</w:t>
      </w:r>
      <w:r w:rsidRPr="00875C53">
        <w:rPr>
          <w:rFonts w:ascii="Candara" w:hAnsi="Candara" w:cs="Open Sans"/>
          <w:color w:val="262626" w:themeColor="text1" w:themeTint="D9"/>
        </w:rPr>
        <w:t>örténelem</w:t>
      </w:r>
      <w:r w:rsidR="004B1D55">
        <w:rPr>
          <w:rFonts w:ascii="Candara" w:hAnsi="Candara" w:cs="Open Sans"/>
          <w:color w:val="262626" w:themeColor="text1" w:themeTint="D9"/>
        </w:rPr>
        <w:t>,</w:t>
      </w:r>
      <w:r w:rsidRPr="00875C53">
        <w:rPr>
          <w:rFonts w:ascii="Candara" w:hAnsi="Candara" w:cs="Open Sans"/>
          <w:color w:val="262626" w:themeColor="text1" w:themeTint="D9"/>
        </w:rPr>
        <w:t xml:space="preserve"> MA</w:t>
      </w:r>
      <w:r w:rsidR="00C858B1">
        <w:rPr>
          <w:rFonts w:ascii="Candara" w:hAnsi="Candara" w:cs="Open Sans"/>
          <w:color w:val="262626" w:themeColor="text1" w:themeTint="D9"/>
        </w:rPr>
        <w:t>/MSc</w:t>
      </w:r>
      <w:r w:rsidRPr="00875C53">
        <w:rPr>
          <w:rFonts w:ascii="Candara" w:hAnsi="Candara" w:cs="Open Sans"/>
          <w:color w:val="262626" w:themeColor="text1" w:themeTint="D9"/>
        </w:rPr>
        <w:t xml:space="preserve"> (</w:t>
      </w:r>
      <w:proofErr w:type="spellStart"/>
      <w:r w:rsidRPr="00875C53">
        <w:rPr>
          <w:rFonts w:ascii="Candara" w:hAnsi="Candara" w:cs="Open Sans"/>
          <w:color w:val="262626" w:themeColor="text1" w:themeTint="D9"/>
        </w:rPr>
        <w:t>magisztr</w:t>
      </w:r>
      <w:proofErr w:type="spellEnd"/>
      <w:r w:rsidRPr="00875C53">
        <w:rPr>
          <w:rFonts w:ascii="Candara" w:hAnsi="Candara" w:cs="Open Sans"/>
          <w:color w:val="262626" w:themeColor="text1" w:themeTint="D9"/>
        </w:rPr>
        <w:t>) diploma</w:t>
      </w:r>
    </w:p>
    <w:p w14:paraId="26EBBDE9" w14:textId="543F7212" w:rsidR="00C858B1" w:rsidRDefault="00C858B1" w:rsidP="00C858B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 w:rsidRPr="00875C53">
        <w:rPr>
          <w:rFonts w:ascii="Candara" w:hAnsi="Candara" w:cs="Open Sans"/>
          <w:b/>
          <w:bCs/>
          <w:color w:val="262626" w:themeColor="text1" w:themeTint="D9"/>
        </w:rPr>
        <w:t>20</w:t>
      </w:r>
      <w:r>
        <w:rPr>
          <w:rFonts w:ascii="Candara" w:hAnsi="Candara" w:cs="Open Sans"/>
          <w:b/>
          <w:bCs/>
          <w:color w:val="262626" w:themeColor="text1" w:themeTint="D9"/>
        </w:rPr>
        <w:t>09</w:t>
      </w:r>
      <w:r w:rsidRPr="00875C53">
        <w:rPr>
          <w:rFonts w:ascii="Candara" w:hAnsi="Candara" w:cs="Open Sans"/>
          <w:b/>
          <w:bCs/>
          <w:color w:val="262626" w:themeColor="text1" w:themeTint="D9"/>
        </w:rPr>
        <w:t>–201</w:t>
      </w:r>
      <w:r>
        <w:rPr>
          <w:rFonts w:ascii="Candara" w:hAnsi="Candara" w:cs="Open Sans"/>
          <w:b/>
          <w:bCs/>
          <w:color w:val="262626" w:themeColor="text1" w:themeTint="D9"/>
        </w:rPr>
        <w:t>3</w:t>
      </w:r>
      <w:r w:rsidRPr="00875C53">
        <w:rPr>
          <w:rFonts w:ascii="Candara" w:hAnsi="Candara" w:cs="Open Sans"/>
          <w:color w:val="262626" w:themeColor="text1" w:themeTint="D9"/>
        </w:rPr>
        <w:t xml:space="preserve"> Ungvári Nemzeti Egyetem, Humán- és Természettudományi Kar,</w:t>
      </w:r>
      <w:r>
        <w:rPr>
          <w:rFonts w:ascii="Candara" w:hAnsi="Candara" w:cs="Open Sans"/>
          <w:color w:val="262626" w:themeColor="text1" w:themeTint="D9"/>
        </w:rPr>
        <w:t xml:space="preserve"> </w:t>
      </w:r>
      <w:r w:rsidRPr="00875C53">
        <w:rPr>
          <w:rFonts w:ascii="Candara" w:hAnsi="Candara" w:cs="Open Sans"/>
          <w:color w:val="262626" w:themeColor="text1" w:themeTint="D9"/>
        </w:rPr>
        <w:t>Történelem</w:t>
      </w:r>
      <w:r>
        <w:rPr>
          <w:rFonts w:ascii="Candara" w:hAnsi="Candara" w:cs="Open Sans"/>
          <w:color w:val="262626" w:themeColor="text1" w:themeTint="D9"/>
        </w:rPr>
        <w:t>,</w:t>
      </w:r>
      <w:r w:rsidRPr="00875C53">
        <w:rPr>
          <w:rFonts w:ascii="Candara" w:hAnsi="Candara" w:cs="Open Sans"/>
          <w:color w:val="262626" w:themeColor="text1" w:themeTint="D9"/>
        </w:rPr>
        <w:t xml:space="preserve"> </w:t>
      </w:r>
      <w:r>
        <w:rPr>
          <w:rFonts w:ascii="Candara" w:hAnsi="Candara" w:cs="Open Sans"/>
          <w:color w:val="262626" w:themeColor="text1" w:themeTint="D9"/>
        </w:rPr>
        <w:t>BA/BSc</w:t>
      </w:r>
      <w:r w:rsidRPr="00875C53">
        <w:rPr>
          <w:rFonts w:ascii="Candara" w:hAnsi="Candara" w:cs="Open Sans"/>
          <w:color w:val="262626" w:themeColor="text1" w:themeTint="D9"/>
        </w:rPr>
        <w:t xml:space="preserve"> (</w:t>
      </w:r>
      <w:proofErr w:type="spellStart"/>
      <w:r>
        <w:rPr>
          <w:rFonts w:ascii="Candara" w:hAnsi="Candara" w:cs="Open Sans"/>
          <w:color w:val="262626" w:themeColor="text1" w:themeTint="D9"/>
        </w:rPr>
        <w:t>bakalavr</w:t>
      </w:r>
      <w:proofErr w:type="spellEnd"/>
      <w:r w:rsidRPr="00875C53">
        <w:rPr>
          <w:rFonts w:ascii="Candara" w:hAnsi="Candara" w:cs="Open Sans"/>
          <w:color w:val="262626" w:themeColor="text1" w:themeTint="D9"/>
        </w:rPr>
        <w:t>) diploma</w:t>
      </w:r>
    </w:p>
    <w:p w14:paraId="71E74FF8" w14:textId="77777777" w:rsidR="001333A1" w:rsidRPr="001333A1" w:rsidRDefault="001333A1" w:rsidP="001333A1">
      <w:pPr>
        <w:spacing w:after="0" w:line="240" w:lineRule="auto"/>
        <w:jc w:val="both"/>
        <w:rPr>
          <w:sz w:val="24"/>
          <w:szCs w:val="24"/>
        </w:rPr>
      </w:pPr>
    </w:p>
    <w:p w14:paraId="79305BAF" w14:textId="7E969537" w:rsidR="001333A1" w:rsidRPr="001333A1" w:rsidRDefault="001333A1" w:rsidP="001333A1">
      <w:pPr>
        <w:spacing w:after="0" w:line="240" w:lineRule="auto"/>
        <w:jc w:val="both"/>
        <w:rPr>
          <w:b/>
          <w:bCs/>
          <w:sz w:val="24"/>
          <w:szCs w:val="24"/>
        </w:rPr>
      </w:pPr>
      <w:r w:rsidRPr="001333A1">
        <w:rPr>
          <w:b/>
          <w:bCs/>
          <w:sz w:val="24"/>
          <w:szCs w:val="24"/>
        </w:rPr>
        <w:t>MTMT publikációs lista</w:t>
      </w:r>
    </w:p>
    <w:p w14:paraId="08BEE58D" w14:textId="25F14939" w:rsidR="004B1D55" w:rsidRPr="001333A1" w:rsidRDefault="004B1D55" w:rsidP="001333A1">
      <w:pPr>
        <w:spacing w:after="0" w:line="240" w:lineRule="auto"/>
        <w:jc w:val="both"/>
        <w:rPr>
          <w:rFonts w:ascii="Candara" w:hAnsi="Candara" w:cs="Open Sans"/>
          <w:bCs/>
          <w:color w:val="262626" w:themeColor="text1" w:themeTint="D9"/>
        </w:rPr>
      </w:pPr>
      <w:r w:rsidRPr="001333A1">
        <w:rPr>
          <w:rFonts w:ascii="Candara" w:hAnsi="Candara" w:cs="Open Sans"/>
          <w:bCs/>
          <w:color w:val="262626" w:themeColor="text1" w:themeTint="D9"/>
        </w:rPr>
        <w:t>Link</w:t>
      </w:r>
    </w:p>
    <w:p w14:paraId="12FF040D" w14:textId="77777777" w:rsidR="001333A1" w:rsidRPr="001333A1" w:rsidRDefault="001333A1" w:rsidP="001333A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</w:p>
    <w:p w14:paraId="046F3A51" w14:textId="51F3DA00" w:rsidR="00C82220" w:rsidRPr="00A34CB7" w:rsidRDefault="00FE74A7" w:rsidP="001333A1">
      <w:pPr>
        <w:spacing w:after="0" w:line="240" w:lineRule="auto"/>
        <w:jc w:val="both"/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</w:pP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Szakmai</w:t>
      </w:r>
      <w:r w:rsidR="00C1061E"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 xml:space="preserve"> profilok</w:t>
      </w: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, publikációs listák online</w:t>
      </w:r>
      <w:r w:rsidR="00C1061E"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:</w:t>
      </w:r>
    </w:p>
    <w:p w14:paraId="01733F5A" w14:textId="6BEE92CA" w:rsidR="00C82220" w:rsidRPr="000F55DE" w:rsidRDefault="004B1D55" w:rsidP="001333A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  <w:u w:val="single"/>
        </w:rPr>
      </w:pPr>
      <w:r w:rsidRPr="000F55DE">
        <w:rPr>
          <w:rFonts w:ascii="Candara" w:hAnsi="Candara"/>
        </w:rPr>
        <w:t>Linkek, ha releváns</w:t>
      </w:r>
    </w:p>
    <w:p w14:paraId="3B9134F4" w14:textId="77777777" w:rsidR="001333A1" w:rsidRPr="001333A1" w:rsidRDefault="001333A1" w:rsidP="001333A1">
      <w:pPr>
        <w:spacing w:after="0" w:line="240" w:lineRule="auto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</w:p>
    <w:p w14:paraId="55E70C6B" w14:textId="10CA4A4D" w:rsidR="005F3252" w:rsidRPr="00A34CB7" w:rsidRDefault="009A7F92" w:rsidP="001333A1">
      <w:pPr>
        <w:spacing w:after="0" w:line="240" w:lineRule="auto"/>
        <w:jc w:val="both"/>
        <w:rPr>
          <w:rFonts w:ascii="Candara" w:eastAsia="Calibri" w:hAnsi="Candara" w:cs="Open Sans"/>
          <w:b/>
          <w:color w:val="262626" w:themeColor="text1" w:themeTint="D9"/>
          <w:sz w:val="24"/>
          <w:szCs w:val="24"/>
          <w:lang w:eastAsia="hu-HU"/>
        </w:rPr>
      </w:pPr>
      <w:r w:rsidRPr="00A34CB7">
        <w:rPr>
          <w:rFonts w:ascii="Candara" w:eastAsia="Calibri" w:hAnsi="Candara" w:cs="Open Sans"/>
          <w:b/>
          <w:color w:val="262626" w:themeColor="text1" w:themeTint="D9"/>
          <w:sz w:val="24"/>
          <w:szCs w:val="24"/>
          <w:lang w:eastAsia="hu-HU"/>
        </w:rPr>
        <w:t>Kutatói ösztöndíjak:</w:t>
      </w:r>
    </w:p>
    <w:p w14:paraId="3A2A2752" w14:textId="53D1504D" w:rsidR="005F3252" w:rsidRDefault="005F3252" w:rsidP="00150971">
      <w:pPr>
        <w:pStyle w:val="Listaszerbekezds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>
        <w:rPr>
          <w:rFonts w:ascii="Candara" w:eastAsia="Calibri" w:hAnsi="Candara" w:cs="Open Sans"/>
          <w:bCs/>
          <w:color w:val="262626" w:themeColor="text1" w:themeTint="D9"/>
          <w:lang w:eastAsia="hu-HU"/>
        </w:rPr>
        <w:t>Ösztöndíj neve, helyszíne (ha releváns), éve(i)</w:t>
      </w:r>
    </w:p>
    <w:p w14:paraId="20026D12" w14:textId="4C7D7D4F" w:rsidR="005F3252" w:rsidRDefault="005F3252" w:rsidP="005F3252">
      <w:pPr>
        <w:pStyle w:val="Listaszerbekezds"/>
        <w:spacing w:after="0" w:line="240" w:lineRule="auto"/>
        <w:ind w:left="714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>
        <w:rPr>
          <w:rFonts w:ascii="Candara" w:eastAsia="Calibri" w:hAnsi="Candara" w:cs="Open Sans"/>
          <w:bCs/>
          <w:color w:val="262626" w:themeColor="text1" w:themeTint="D9"/>
          <w:lang w:eastAsia="hu-HU"/>
        </w:rPr>
        <w:t>Példa:</w:t>
      </w:r>
    </w:p>
    <w:p w14:paraId="6B2D9E2D" w14:textId="19C87481" w:rsidR="00EE675B" w:rsidRPr="00875C53" w:rsidRDefault="00CC5CBF" w:rsidP="00150971">
      <w:pPr>
        <w:pStyle w:val="Listaszerbekezds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 w:rsidRPr="00875C53">
        <w:rPr>
          <w:rFonts w:ascii="Candara" w:eastAsia="Calibri" w:hAnsi="Candara" w:cs="Open Sans"/>
          <w:bCs/>
          <w:color w:val="262626" w:themeColor="text1" w:themeTint="D9"/>
          <w:lang w:eastAsia="hu-HU"/>
        </w:rPr>
        <w:t xml:space="preserve">Visegrad </w:t>
      </w:r>
      <w:proofErr w:type="spellStart"/>
      <w:r w:rsidRPr="00875C53">
        <w:rPr>
          <w:rFonts w:ascii="Candara" w:eastAsia="Calibri" w:hAnsi="Candara" w:cs="Open Sans"/>
          <w:bCs/>
          <w:color w:val="262626" w:themeColor="text1" w:themeTint="D9"/>
          <w:lang w:eastAsia="hu-HU"/>
        </w:rPr>
        <w:t>Scholarship</w:t>
      </w:r>
      <w:proofErr w:type="spellEnd"/>
      <w:r w:rsidRPr="00875C53">
        <w:rPr>
          <w:rFonts w:ascii="Candara" w:eastAsia="Calibri" w:hAnsi="Candara" w:cs="Open Sans"/>
          <w:bCs/>
          <w:color w:val="262626" w:themeColor="text1" w:themeTint="D9"/>
          <w:lang w:eastAsia="hu-HU"/>
        </w:rPr>
        <w:t xml:space="preserve">, Prága, Károly Egyetem, 2017–2018, 2018–2019 </w:t>
      </w:r>
    </w:p>
    <w:p w14:paraId="1B71768F" w14:textId="053D1CB0" w:rsidR="00325CED" w:rsidRDefault="00393297" w:rsidP="0015097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 w:rsidRPr="00875C53">
        <w:rPr>
          <w:rFonts w:ascii="Candara" w:eastAsia="Calibri" w:hAnsi="Candara" w:cs="Open Sans"/>
          <w:bCs/>
          <w:color w:val="262626" w:themeColor="text1" w:themeTint="D9"/>
          <w:lang w:eastAsia="hu-HU"/>
        </w:rPr>
        <w:t>MTA Domus junior ösztöndíj, Budapest, 2018, 2019</w:t>
      </w:r>
    </w:p>
    <w:p w14:paraId="7F2A899D" w14:textId="77777777" w:rsidR="001333A1" w:rsidRDefault="005F3252" w:rsidP="001333A1">
      <w:pPr>
        <w:spacing w:after="0" w:line="240" w:lineRule="auto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>
        <w:rPr>
          <w:rFonts w:ascii="Candara" w:eastAsia="Calibri" w:hAnsi="Candara" w:cs="Open Sans"/>
          <w:bCs/>
          <w:color w:val="262626" w:themeColor="text1" w:themeTint="D9"/>
          <w:lang w:eastAsia="hu-HU"/>
        </w:rPr>
        <w:t>Megjegyzés: ha egy ösztöndíjat többször is elnyert, kérjük, egy sorban, a végén az évszámokat felsorolva jelölje őket.</w:t>
      </w:r>
    </w:p>
    <w:p w14:paraId="5A76ABE7" w14:textId="77777777" w:rsidR="001333A1" w:rsidRDefault="001333A1" w:rsidP="001333A1">
      <w:pPr>
        <w:spacing w:after="0" w:line="240" w:lineRule="auto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</w:p>
    <w:p w14:paraId="786A1F7D" w14:textId="1DEE4FC3" w:rsidR="00DD0E76" w:rsidRPr="001333A1" w:rsidRDefault="00DD0E76" w:rsidP="001333A1">
      <w:pPr>
        <w:spacing w:after="0" w:line="240" w:lineRule="auto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Társadalmi szerepvállalás, önkéntesség</w:t>
      </w:r>
    </w:p>
    <w:p w14:paraId="03DAA48B" w14:textId="7AC53D32" w:rsidR="005F3252" w:rsidRDefault="005F3252" w:rsidP="005F3252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 w:rsidRPr="005F3252">
        <w:rPr>
          <w:rFonts w:ascii="Candara" w:hAnsi="Candara" w:cs="Open Sans"/>
          <w:color w:val="262626" w:themeColor="text1" w:themeTint="D9"/>
        </w:rPr>
        <w:t>Tudományos társaságokban, társadalmi szervezetekben vállalt tagság, tisztség</w:t>
      </w:r>
    </w:p>
    <w:p w14:paraId="597B05D7" w14:textId="2698C435" w:rsidR="005F3252" w:rsidRPr="005F3252" w:rsidRDefault="005F3252" w:rsidP="005F3252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Candara" w:hAnsi="Candara" w:cs="Open Sans"/>
          <w:color w:val="262626" w:themeColor="text1" w:themeTint="D9"/>
        </w:rPr>
      </w:pPr>
      <w:r>
        <w:rPr>
          <w:rFonts w:ascii="Candara" w:hAnsi="Candara" w:cs="Open Sans"/>
          <w:color w:val="262626" w:themeColor="text1" w:themeTint="D9"/>
        </w:rPr>
        <w:t>Szervezet, tisztség (a tisztség betöltésének évei, ha releváns)</w:t>
      </w:r>
    </w:p>
    <w:p w14:paraId="06378501" w14:textId="394A29C9" w:rsidR="002F04E0" w:rsidRPr="001333A1" w:rsidRDefault="00197B96" w:rsidP="001333A1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Candara" w:hAnsi="Candara" w:cs="Open Sans"/>
          <w:color w:val="262626" w:themeColor="text1" w:themeTint="D9"/>
        </w:rPr>
      </w:pPr>
      <w:r w:rsidRPr="00875C53">
        <w:rPr>
          <w:rFonts w:ascii="Candara" w:hAnsi="Candara" w:cs="Open Sans"/>
          <w:color w:val="262626" w:themeColor="text1" w:themeTint="D9"/>
        </w:rPr>
        <w:t xml:space="preserve">Momentum Doctorandus, </w:t>
      </w:r>
      <w:r w:rsidR="005F3252">
        <w:rPr>
          <w:rFonts w:ascii="Candara" w:hAnsi="Candara" w:cs="Open Sans"/>
          <w:color w:val="262626" w:themeColor="text1" w:themeTint="D9"/>
        </w:rPr>
        <w:t>al</w:t>
      </w:r>
      <w:r w:rsidRPr="00875C53">
        <w:rPr>
          <w:rFonts w:ascii="Candara" w:hAnsi="Candara" w:cs="Open Sans"/>
          <w:color w:val="262626" w:themeColor="text1" w:themeTint="D9"/>
        </w:rPr>
        <w:t xml:space="preserve">elnök (2021-től; 2015–2017 között </w:t>
      </w:r>
      <w:r w:rsidR="005F3252">
        <w:rPr>
          <w:rFonts w:ascii="Candara" w:hAnsi="Candara" w:cs="Open Sans"/>
          <w:color w:val="262626" w:themeColor="text1" w:themeTint="D9"/>
        </w:rPr>
        <w:t>elnökségi tag)</w:t>
      </w:r>
    </w:p>
    <w:sectPr w:rsidR="002F04E0" w:rsidRPr="00133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25E2F"/>
    <w:multiLevelType w:val="hybridMultilevel"/>
    <w:tmpl w:val="0D246C12"/>
    <w:lvl w:ilvl="0" w:tplc="1904F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83D7B"/>
    <w:multiLevelType w:val="multilevel"/>
    <w:tmpl w:val="468AA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9F2E8C"/>
    <w:multiLevelType w:val="hybridMultilevel"/>
    <w:tmpl w:val="CAAA66D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4F5F"/>
    <w:multiLevelType w:val="multilevel"/>
    <w:tmpl w:val="DD327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8D175A"/>
    <w:multiLevelType w:val="multilevel"/>
    <w:tmpl w:val="2FBA779A"/>
    <w:lvl w:ilvl="0">
      <w:start w:val="2017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033D86"/>
    <w:multiLevelType w:val="multilevel"/>
    <w:tmpl w:val="DED0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237639"/>
    <w:multiLevelType w:val="hybridMultilevel"/>
    <w:tmpl w:val="9C980B98"/>
    <w:lvl w:ilvl="0" w:tplc="1904F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20"/>
    <w:rsid w:val="00070A0C"/>
    <w:rsid w:val="000A0900"/>
    <w:rsid w:val="000A67DB"/>
    <w:rsid w:val="000F55DE"/>
    <w:rsid w:val="00122EEA"/>
    <w:rsid w:val="001333A1"/>
    <w:rsid w:val="00150971"/>
    <w:rsid w:val="00192A4F"/>
    <w:rsid w:val="00197B96"/>
    <w:rsid w:val="0029059E"/>
    <w:rsid w:val="002E2093"/>
    <w:rsid w:val="002F04E0"/>
    <w:rsid w:val="00303457"/>
    <w:rsid w:val="003220AB"/>
    <w:rsid w:val="00393297"/>
    <w:rsid w:val="003A3ADC"/>
    <w:rsid w:val="003B017E"/>
    <w:rsid w:val="003C19C4"/>
    <w:rsid w:val="003C4964"/>
    <w:rsid w:val="0045408A"/>
    <w:rsid w:val="004642E3"/>
    <w:rsid w:val="004968C8"/>
    <w:rsid w:val="004B1D55"/>
    <w:rsid w:val="005031BF"/>
    <w:rsid w:val="005A7EDC"/>
    <w:rsid w:val="005F3252"/>
    <w:rsid w:val="00631AC2"/>
    <w:rsid w:val="00694630"/>
    <w:rsid w:val="007C5EAE"/>
    <w:rsid w:val="007D40DD"/>
    <w:rsid w:val="007F0911"/>
    <w:rsid w:val="0081799C"/>
    <w:rsid w:val="00834E90"/>
    <w:rsid w:val="00871B5C"/>
    <w:rsid w:val="00875C53"/>
    <w:rsid w:val="008B1128"/>
    <w:rsid w:val="008D3CF4"/>
    <w:rsid w:val="009314D3"/>
    <w:rsid w:val="009A2554"/>
    <w:rsid w:val="009A7F92"/>
    <w:rsid w:val="009D0CAF"/>
    <w:rsid w:val="009F1EAE"/>
    <w:rsid w:val="00A20835"/>
    <w:rsid w:val="00A22854"/>
    <w:rsid w:val="00A34CB7"/>
    <w:rsid w:val="00A80F74"/>
    <w:rsid w:val="00A83350"/>
    <w:rsid w:val="00A84E21"/>
    <w:rsid w:val="00AA7D58"/>
    <w:rsid w:val="00AB4792"/>
    <w:rsid w:val="00AD7B98"/>
    <w:rsid w:val="00B47CEE"/>
    <w:rsid w:val="00BF1C06"/>
    <w:rsid w:val="00C1061E"/>
    <w:rsid w:val="00C413CA"/>
    <w:rsid w:val="00C72B3B"/>
    <w:rsid w:val="00C82220"/>
    <w:rsid w:val="00C858B1"/>
    <w:rsid w:val="00C90F09"/>
    <w:rsid w:val="00CA20B3"/>
    <w:rsid w:val="00CC5CBF"/>
    <w:rsid w:val="00D64A94"/>
    <w:rsid w:val="00DD0E76"/>
    <w:rsid w:val="00DD3407"/>
    <w:rsid w:val="00E375B8"/>
    <w:rsid w:val="00EC131F"/>
    <w:rsid w:val="00EE675B"/>
    <w:rsid w:val="00EF236C"/>
    <w:rsid w:val="00EF24CF"/>
    <w:rsid w:val="00F42F86"/>
    <w:rsid w:val="00F76959"/>
    <w:rsid w:val="00F867AA"/>
    <w:rsid w:val="00FE74A7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67C4"/>
  <w15:chartTrackingRefBased/>
  <w15:docId w15:val="{14245D2D-56EF-4871-8A32-F2CAE12F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222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222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D0CAF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A80F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4919">
          <w:marLeft w:val="0"/>
          <w:marRight w:val="0"/>
          <w:marTop w:val="3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2">
          <w:marLeft w:val="0"/>
          <w:marRight w:val="0"/>
          <w:marTop w:val="3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ta.hu/mta_hirei/ki-hova-tartozik-elkeszult-az-uj-tudomanyagi-besorolas-1068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ta.hu/doktori-tanacs/tudomanyagi-nomenklatura-1068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71A6-A530-47A4-A2BE-73736A97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Bence</dc:creator>
  <cp:keywords/>
  <dc:description/>
  <cp:lastModifiedBy>Norbert Bence</cp:lastModifiedBy>
  <cp:revision>2</cp:revision>
  <dcterms:created xsi:type="dcterms:W3CDTF">2022-04-29T11:22:00Z</dcterms:created>
  <dcterms:modified xsi:type="dcterms:W3CDTF">2022-04-29T11:22:00Z</dcterms:modified>
</cp:coreProperties>
</file>